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2814" w14:textId="0253CD85" w:rsidR="00AD5656" w:rsidRDefault="007B462A" w:rsidP="00C35994">
      <w:pPr>
        <w:pStyle w:val="Heading1"/>
        <w:rPr>
          <w:rFonts w:asciiTheme="minorHAnsi" w:hAnsiTheme="minorHAnsi" w:cstheme="minorHAnsi"/>
          <w:b/>
          <w:bCs/>
          <w:color w:val="008000"/>
        </w:rPr>
      </w:pPr>
      <w:r w:rsidRPr="00F07D1B">
        <w:rPr>
          <w:rFonts w:asciiTheme="minorHAnsi" w:hAnsiTheme="minorHAnsi" w:cstheme="minorHAnsi"/>
          <w:b/>
          <w:bCs/>
          <w:color w:val="008000"/>
        </w:rPr>
        <w:t>SRC Agenda</w:t>
      </w:r>
      <w:r w:rsidR="00F57EA3" w:rsidRPr="00F07D1B">
        <w:rPr>
          <w:rFonts w:asciiTheme="minorHAnsi" w:hAnsiTheme="minorHAnsi" w:cstheme="minorHAnsi"/>
          <w:b/>
          <w:bCs/>
          <w:color w:val="008000"/>
        </w:rPr>
        <w:t xml:space="preserve"> (</w:t>
      </w:r>
      <w:r w:rsidR="00FA2D17">
        <w:rPr>
          <w:rFonts w:asciiTheme="minorHAnsi" w:hAnsiTheme="minorHAnsi" w:cstheme="minorHAnsi"/>
          <w:b/>
          <w:bCs/>
          <w:color w:val="008000"/>
        </w:rPr>
        <w:t>Template</w:t>
      </w:r>
      <w:r w:rsidR="00F57EA3" w:rsidRPr="00F07D1B">
        <w:rPr>
          <w:rFonts w:asciiTheme="minorHAnsi" w:hAnsiTheme="minorHAnsi" w:cstheme="minorHAnsi"/>
          <w:b/>
          <w:bCs/>
          <w:color w:val="008000"/>
        </w:rPr>
        <w:t xml:space="preserve">) </w:t>
      </w:r>
    </w:p>
    <w:p w14:paraId="5553A44F" w14:textId="77777777" w:rsidR="00C35994" w:rsidRDefault="00C35994" w:rsidP="00C35994"/>
    <w:p w14:paraId="2B7F7B8A" w14:textId="04D34A89" w:rsidR="00C35994" w:rsidRPr="00C35994" w:rsidRDefault="00C35994" w:rsidP="00C35994">
      <w:pPr>
        <w:rPr>
          <w:sz w:val="18"/>
          <w:szCs w:val="18"/>
        </w:rPr>
        <w:sectPr w:rsidR="00C35994" w:rsidRPr="00C35994" w:rsidSect="00662386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40"/>
          <w:szCs w:val="40"/>
        </w:rPr>
        <w:t xml:space="preserve"> </w:t>
      </w:r>
    </w:p>
    <w:p w14:paraId="6E494863" w14:textId="455B788E" w:rsidR="007B462A" w:rsidRPr="00AD5656" w:rsidRDefault="007B462A" w:rsidP="007B462A">
      <w:pPr>
        <w:rPr>
          <w:rFonts w:cstheme="minorHAnsi"/>
          <w:b/>
          <w:bCs/>
        </w:rPr>
      </w:pPr>
      <w:r w:rsidRPr="00AD5656">
        <w:rPr>
          <w:rFonts w:cstheme="minorHAnsi"/>
          <w:b/>
          <w:bCs/>
        </w:rPr>
        <w:t xml:space="preserve">Date: </w:t>
      </w:r>
      <w:r w:rsidRPr="00AD5656">
        <w:rPr>
          <w:rFonts w:cstheme="minorHAnsi"/>
        </w:rPr>
        <w:t>[Insert date]</w:t>
      </w:r>
      <w:r w:rsidRPr="00AD5656">
        <w:rPr>
          <w:rFonts w:cstheme="minorHAnsi"/>
          <w:b/>
          <w:bCs/>
        </w:rPr>
        <w:t xml:space="preserve">  </w:t>
      </w:r>
    </w:p>
    <w:p w14:paraId="0C6AE7C4" w14:textId="4DCE0D4A" w:rsidR="007B462A" w:rsidRPr="00AD5656" w:rsidRDefault="007B462A" w:rsidP="007B462A">
      <w:pPr>
        <w:rPr>
          <w:rFonts w:cstheme="minorHAnsi"/>
          <w:b/>
          <w:bCs/>
        </w:rPr>
      </w:pPr>
      <w:r w:rsidRPr="00AD5656">
        <w:rPr>
          <w:rFonts w:cstheme="minorHAnsi"/>
          <w:b/>
          <w:bCs/>
        </w:rPr>
        <w:t xml:space="preserve">Time: </w:t>
      </w:r>
      <w:r w:rsidRPr="00AD5656">
        <w:rPr>
          <w:rFonts w:cstheme="minorHAnsi"/>
        </w:rPr>
        <w:t>[Insert time]</w:t>
      </w:r>
      <w:r w:rsidRPr="00AD5656">
        <w:rPr>
          <w:rFonts w:cstheme="minorHAnsi"/>
          <w:b/>
          <w:bCs/>
        </w:rPr>
        <w:t xml:space="preserve">  </w:t>
      </w:r>
    </w:p>
    <w:p w14:paraId="7C4A0FF5" w14:textId="345C6338" w:rsidR="007B462A" w:rsidRPr="00AD5656" w:rsidRDefault="007B462A" w:rsidP="007B462A">
      <w:pPr>
        <w:rPr>
          <w:rFonts w:cstheme="minorHAnsi"/>
        </w:rPr>
      </w:pPr>
      <w:r w:rsidRPr="00AD5656">
        <w:rPr>
          <w:rFonts w:cstheme="minorHAnsi"/>
          <w:b/>
          <w:bCs/>
        </w:rPr>
        <w:t xml:space="preserve">Location: </w:t>
      </w:r>
      <w:r w:rsidRPr="00AD5656">
        <w:rPr>
          <w:rFonts w:cstheme="minorHAnsi"/>
        </w:rPr>
        <w:t xml:space="preserve">[Insert location]  </w:t>
      </w:r>
    </w:p>
    <w:p w14:paraId="40532E54" w14:textId="41505DF1" w:rsidR="007B462A" w:rsidRPr="00AD5656" w:rsidRDefault="007B462A" w:rsidP="007B462A">
      <w:pPr>
        <w:rPr>
          <w:rFonts w:cstheme="minorHAnsi"/>
          <w:b/>
          <w:bCs/>
        </w:rPr>
      </w:pPr>
      <w:r w:rsidRPr="00AD5656">
        <w:rPr>
          <w:rFonts w:cstheme="minorHAnsi"/>
          <w:b/>
          <w:bCs/>
        </w:rPr>
        <w:t xml:space="preserve">Chairperson: </w:t>
      </w:r>
      <w:r w:rsidRPr="00AD5656">
        <w:rPr>
          <w:rFonts w:cstheme="minorHAnsi"/>
        </w:rPr>
        <w:t>[Insert name]</w:t>
      </w:r>
      <w:r w:rsidRPr="00AD5656">
        <w:rPr>
          <w:rFonts w:cstheme="minorHAnsi"/>
          <w:b/>
          <w:bCs/>
        </w:rPr>
        <w:t xml:space="preserve">  </w:t>
      </w:r>
    </w:p>
    <w:p w14:paraId="52251DF6" w14:textId="4BF6C208" w:rsidR="007B462A" w:rsidRPr="00AD5656" w:rsidRDefault="007B462A" w:rsidP="007B462A">
      <w:pPr>
        <w:rPr>
          <w:rFonts w:cstheme="minorHAnsi"/>
          <w:b/>
          <w:bCs/>
        </w:rPr>
      </w:pPr>
      <w:r w:rsidRPr="00AD5656">
        <w:rPr>
          <w:rFonts w:cstheme="minorHAnsi"/>
          <w:b/>
          <w:bCs/>
        </w:rPr>
        <w:t xml:space="preserve">Secretary: </w:t>
      </w:r>
      <w:r w:rsidRPr="00AD5656">
        <w:rPr>
          <w:rFonts w:cstheme="minorHAnsi"/>
        </w:rPr>
        <w:t xml:space="preserve">[Insert name]  </w:t>
      </w:r>
    </w:p>
    <w:p w14:paraId="54B31ACC" w14:textId="77777777" w:rsidR="00AD5656" w:rsidRDefault="00AD5656" w:rsidP="007B462A">
      <w:pPr>
        <w:rPr>
          <w:rFonts w:cstheme="minorHAnsi"/>
        </w:rPr>
        <w:sectPr w:rsidR="00AD5656" w:rsidSect="00AD5656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FB5136" w14:textId="77777777" w:rsidR="007B462A" w:rsidRPr="00F07D1B" w:rsidRDefault="007B462A" w:rsidP="007B462A">
      <w:pPr>
        <w:rPr>
          <w:rFonts w:cstheme="minorHAnsi"/>
        </w:rPr>
      </w:pPr>
    </w:p>
    <w:p w14:paraId="667BFCBE" w14:textId="77777777" w:rsidR="007B462A" w:rsidRPr="00F07D1B" w:rsidRDefault="007B462A" w:rsidP="007B462A">
      <w:pPr>
        <w:rPr>
          <w:rFonts w:cstheme="minorHAnsi"/>
        </w:rPr>
      </w:pPr>
    </w:p>
    <w:p w14:paraId="3D9BE289" w14:textId="3B7E0AD8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1. Welcome and Acknowledgment of Country  </w:t>
      </w:r>
    </w:p>
    <w:p w14:paraId="204E6F9F" w14:textId="791826D7" w:rsidR="007B462A" w:rsidRPr="00AD5656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AD5656">
        <w:rPr>
          <w:rFonts w:cstheme="minorHAnsi"/>
        </w:rPr>
        <w:t xml:space="preserve">Chairperson welcomes attendees and acknowledges Traditional Custodians of the land.  </w:t>
      </w:r>
    </w:p>
    <w:p w14:paraId="7C1CF608" w14:textId="77777777" w:rsidR="007B462A" w:rsidRPr="00F07D1B" w:rsidRDefault="007B462A" w:rsidP="007B462A">
      <w:pPr>
        <w:rPr>
          <w:rFonts w:cstheme="minorHAnsi"/>
        </w:rPr>
      </w:pPr>
    </w:p>
    <w:p w14:paraId="7E1797D9" w14:textId="5964AF61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2. Attendance and Apologies </w:t>
      </w:r>
      <w:r w:rsidRPr="00F250B1">
        <w:rPr>
          <w:rFonts w:cstheme="minorHAnsi"/>
          <w:b/>
          <w:bCs/>
        </w:rPr>
        <w:t xml:space="preserve"> </w:t>
      </w:r>
    </w:p>
    <w:p w14:paraId="6A296547" w14:textId="620BD5F1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Roll call of representatives. </w:t>
      </w:r>
      <w:r w:rsidR="00F250B1">
        <w:rPr>
          <w:rFonts w:cstheme="minorHAnsi"/>
        </w:rPr>
        <w:t>(Who is at the meeting?)</w:t>
      </w:r>
    </w:p>
    <w:p w14:paraId="511F41F6" w14:textId="3B15EA5C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Note any apologies. </w:t>
      </w:r>
      <w:r w:rsidR="00F250B1">
        <w:rPr>
          <w:rFonts w:cstheme="minorHAnsi"/>
        </w:rPr>
        <w:t>(Who couldn’t make it?)</w:t>
      </w:r>
    </w:p>
    <w:p w14:paraId="37326D28" w14:textId="77777777" w:rsidR="007B462A" w:rsidRPr="00F07D1B" w:rsidRDefault="007B462A" w:rsidP="007B462A">
      <w:pPr>
        <w:rPr>
          <w:rFonts w:cstheme="minorHAnsi"/>
        </w:rPr>
      </w:pPr>
    </w:p>
    <w:p w14:paraId="24927BDD" w14:textId="00D79474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3. Review of Previous Meeting Minutes  </w:t>
      </w:r>
    </w:p>
    <w:p w14:paraId="22A68914" w14:textId="52C64629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Secretary reads or summarises minutes from the previous meeting. </w:t>
      </w:r>
      <w:r w:rsidR="00F250B1">
        <w:rPr>
          <w:rFonts w:cstheme="minorHAnsi"/>
        </w:rPr>
        <w:t>(What happened in the last meeting?)</w:t>
      </w:r>
      <w:r w:rsidRPr="00F07D1B">
        <w:rPr>
          <w:rFonts w:cstheme="minorHAnsi"/>
        </w:rPr>
        <w:t xml:space="preserve"> </w:t>
      </w:r>
    </w:p>
    <w:p w14:paraId="69E59C27" w14:textId="24618DDB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Motion to accept or amend minutes.  </w:t>
      </w:r>
      <w:r w:rsidR="00F250B1">
        <w:rPr>
          <w:rFonts w:cstheme="minorHAnsi"/>
        </w:rPr>
        <w:t xml:space="preserve">(Was the record of the last </w:t>
      </w:r>
      <w:proofErr w:type="gramStart"/>
      <w:r w:rsidR="00F250B1">
        <w:rPr>
          <w:rFonts w:cstheme="minorHAnsi"/>
        </w:rPr>
        <w:t>meeting</w:t>
      </w:r>
      <w:proofErr w:type="gramEnd"/>
      <w:r w:rsidR="00F250B1">
        <w:rPr>
          <w:rFonts w:cstheme="minorHAnsi"/>
        </w:rPr>
        <w:t xml:space="preserve"> correct? Does it need any changes?) </w:t>
      </w:r>
    </w:p>
    <w:p w14:paraId="28A486D8" w14:textId="77777777" w:rsidR="007B462A" w:rsidRPr="00F07D1B" w:rsidRDefault="007B462A" w:rsidP="007B462A">
      <w:pPr>
        <w:rPr>
          <w:rFonts w:cstheme="minorHAnsi"/>
        </w:rPr>
      </w:pPr>
    </w:p>
    <w:p w14:paraId="4AD5DDEA" w14:textId="23807E75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4. Updates on Current Initiatives  </w:t>
      </w:r>
    </w:p>
    <w:p w14:paraId="09AF44DC" w14:textId="6BBF97B3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Representatives provide progress reports on ongoing projects or events </w:t>
      </w:r>
      <w:r w:rsidR="00C35994">
        <w:rPr>
          <w:rFonts w:cstheme="minorHAnsi"/>
        </w:rPr>
        <w:br/>
      </w:r>
      <w:r w:rsidRPr="00F07D1B">
        <w:rPr>
          <w:rFonts w:cstheme="minorHAnsi"/>
        </w:rPr>
        <w:t>(</w:t>
      </w:r>
      <w:r w:rsidR="00F250B1">
        <w:rPr>
          <w:rFonts w:cstheme="minorHAnsi"/>
        </w:rPr>
        <w:t>Are there any updates on your</w:t>
      </w:r>
      <w:r w:rsidRPr="00F07D1B">
        <w:rPr>
          <w:rFonts w:cstheme="minorHAnsi"/>
        </w:rPr>
        <w:t xml:space="preserve"> </w:t>
      </w:r>
      <w:r w:rsidR="00F250B1">
        <w:rPr>
          <w:rFonts w:cstheme="minorHAnsi"/>
        </w:rPr>
        <w:t xml:space="preserve">current projects, such as </w:t>
      </w:r>
      <w:r w:rsidRPr="00F07D1B">
        <w:rPr>
          <w:rFonts w:cstheme="minorHAnsi"/>
        </w:rPr>
        <w:t>fundraising, community engagement,</w:t>
      </w:r>
      <w:r w:rsidR="00F250B1">
        <w:rPr>
          <w:rFonts w:cstheme="minorHAnsi"/>
        </w:rPr>
        <w:t xml:space="preserve"> or</w:t>
      </w:r>
      <w:r w:rsidRPr="00F07D1B">
        <w:rPr>
          <w:rFonts w:cstheme="minorHAnsi"/>
        </w:rPr>
        <w:t xml:space="preserve"> school improvements</w:t>
      </w:r>
      <w:r w:rsidR="00F250B1">
        <w:rPr>
          <w:rFonts w:cstheme="minorHAnsi"/>
        </w:rPr>
        <w:t>?)</w:t>
      </w:r>
      <w:r w:rsidRPr="00F07D1B">
        <w:rPr>
          <w:rFonts w:cstheme="minorHAnsi"/>
        </w:rPr>
        <w:t xml:space="preserve">  </w:t>
      </w:r>
    </w:p>
    <w:p w14:paraId="23F16026" w14:textId="77777777" w:rsidR="007B462A" w:rsidRPr="00F07D1B" w:rsidRDefault="007B462A" w:rsidP="007B462A">
      <w:pPr>
        <w:rPr>
          <w:rFonts w:cstheme="minorHAnsi"/>
        </w:rPr>
      </w:pPr>
    </w:p>
    <w:p w14:paraId="7E025C6E" w14:textId="302B91FC" w:rsidR="007B462A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5. New Business  </w:t>
      </w:r>
    </w:p>
    <w:p w14:paraId="128C3004" w14:textId="7FEEACFB" w:rsidR="00F250B1" w:rsidRPr="00F250B1" w:rsidRDefault="00F250B1" w:rsidP="007B462A">
      <w:pPr>
        <w:rPr>
          <w:rFonts w:cstheme="minorHAnsi"/>
        </w:rPr>
      </w:pPr>
      <w:r w:rsidRPr="00F250B1">
        <w:rPr>
          <w:rFonts w:cstheme="minorHAnsi"/>
        </w:rPr>
        <w:t>(Is there anything new your SRC want</w:t>
      </w:r>
      <w:r w:rsidR="008C7E5D">
        <w:rPr>
          <w:rFonts w:cstheme="minorHAnsi"/>
        </w:rPr>
        <w:t>s t</w:t>
      </w:r>
      <w:r w:rsidRPr="00F250B1">
        <w:rPr>
          <w:rFonts w:cstheme="minorHAnsi"/>
        </w:rPr>
        <w:t>o discuss, such as a project</w:t>
      </w:r>
      <w:r>
        <w:rPr>
          <w:rFonts w:cstheme="minorHAnsi"/>
        </w:rPr>
        <w:t xml:space="preserve"> idea</w:t>
      </w:r>
      <w:r w:rsidRPr="00F250B1">
        <w:rPr>
          <w:rFonts w:cstheme="minorHAnsi"/>
        </w:rPr>
        <w:t>?)</w:t>
      </w:r>
    </w:p>
    <w:p w14:paraId="3BA0E4DE" w14:textId="2BF07D47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Agenda Item 1: [Insert topic, e.g., "Proposal for a new student wellbeing initiative."]  </w:t>
      </w:r>
    </w:p>
    <w:p w14:paraId="2678EAB2" w14:textId="50D4A849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Discussion points, voting (if required), and next steps.  </w:t>
      </w:r>
    </w:p>
    <w:p w14:paraId="07D08489" w14:textId="492E0B6E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Agenda Item 2: [Insert topic, e.g., "Planning for upcoming school sports day."]  </w:t>
      </w:r>
    </w:p>
    <w:p w14:paraId="65793563" w14:textId="6B3775E9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Allocate responsibilities and set deadlines.  </w:t>
      </w:r>
    </w:p>
    <w:p w14:paraId="76020AF3" w14:textId="77777777" w:rsidR="007B462A" w:rsidRPr="00F07D1B" w:rsidRDefault="007B462A" w:rsidP="007B462A">
      <w:pPr>
        <w:rPr>
          <w:rFonts w:cstheme="minorHAnsi"/>
        </w:rPr>
      </w:pPr>
    </w:p>
    <w:p w14:paraId="476B135F" w14:textId="0FD91CE1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6. Feedback from Classes  </w:t>
      </w:r>
    </w:p>
    <w:p w14:paraId="71D31088" w14:textId="01D4609E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Representatives share feedback collected from their peers regarding SRC activities, events, or general student concerns.  </w:t>
      </w:r>
      <w:r w:rsidR="00F250B1">
        <w:rPr>
          <w:rFonts w:cstheme="minorHAnsi"/>
        </w:rPr>
        <w:t>(What have your peers asked or mentioned to you to share?)</w:t>
      </w:r>
    </w:p>
    <w:p w14:paraId="492E1642" w14:textId="77777777" w:rsidR="007B462A" w:rsidRPr="00F07D1B" w:rsidRDefault="007B462A" w:rsidP="007B462A">
      <w:pPr>
        <w:rPr>
          <w:rFonts w:cstheme="minorHAnsi"/>
        </w:rPr>
      </w:pPr>
    </w:p>
    <w:p w14:paraId="0818CEB4" w14:textId="4CF326FE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7. Staff Input  </w:t>
      </w:r>
    </w:p>
    <w:p w14:paraId="3ABE7202" w14:textId="59692C14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>Teachers</w:t>
      </w:r>
      <w:r w:rsidR="00AD5656">
        <w:rPr>
          <w:rFonts w:cstheme="minorHAnsi"/>
        </w:rPr>
        <w:t>/</w:t>
      </w:r>
      <w:r w:rsidRPr="00F07D1B">
        <w:rPr>
          <w:rFonts w:cstheme="minorHAnsi"/>
        </w:rPr>
        <w:t xml:space="preserve">staff representatives share updates or requests for collaboration with the SRC.  </w:t>
      </w:r>
      <w:r w:rsidR="00B30CA3">
        <w:rPr>
          <w:rFonts w:cstheme="minorHAnsi"/>
        </w:rPr>
        <w:t xml:space="preserve">(Would your teachers or other staff like to share anything with the group?) </w:t>
      </w:r>
    </w:p>
    <w:p w14:paraId="37288D6B" w14:textId="77777777" w:rsidR="007B462A" w:rsidRPr="00F07D1B" w:rsidRDefault="007B462A" w:rsidP="007B462A">
      <w:pPr>
        <w:rPr>
          <w:rFonts w:cstheme="minorHAnsi"/>
        </w:rPr>
      </w:pPr>
    </w:p>
    <w:p w14:paraId="3B71358D" w14:textId="77777777" w:rsidR="00FA2D17" w:rsidRDefault="00FA2D17" w:rsidP="007B462A">
      <w:pPr>
        <w:rPr>
          <w:rFonts w:cstheme="minorHAnsi"/>
          <w:b/>
          <w:bCs/>
        </w:rPr>
      </w:pPr>
    </w:p>
    <w:p w14:paraId="4BB5CE9B" w14:textId="77777777" w:rsidR="00FA2D17" w:rsidRDefault="00FA2D17" w:rsidP="007B462A">
      <w:pPr>
        <w:rPr>
          <w:rFonts w:cstheme="minorHAnsi"/>
          <w:b/>
          <w:bCs/>
        </w:rPr>
      </w:pPr>
    </w:p>
    <w:p w14:paraId="304801F1" w14:textId="77777777" w:rsidR="00FA2D17" w:rsidRDefault="00FA2D17" w:rsidP="007B462A">
      <w:pPr>
        <w:rPr>
          <w:rFonts w:cstheme="minorHAnsi"/>
          <w:b/>
          <w:bCs/>
        </w:rPr>
      </w:pPr>
    </w:p>
    <w:p w14:paraId="1F419566" w14:textId="77777777" w:rsidR="0058118F" w:rsidRDefault="0058118F" w:rsidP="007B462A">
      <w:pPr>
        <w:rPr>
          <w:rFonts w:cstheme="minorHAnsi"/>
          <w:b/>
          <w:bCs/>
        </w:rPr>
      </w:pPr>
    </w:p>
    <w:p w14:paraId="3C833875" w14:textId="77777777" w:rsidR="0058118F" w:rsidRDefault="0058118F" w:rsidP="007B462A">
      <w:pPr>
        <w:rPr>
          <w:rFonts w:cstheme="minorHAnsi"/>
          <w:b/>
          <w:bCs/>
        </w:rPr>
      </w:pPr>
    </w:p>
    <w:p w14:paraId="22F1D4F0" w14:textId="77777777" w:rsidR="0058118F" w:rsidRDefault="0058118F" w:rsidP="007B462A">
      <w:pPr>
        <w:rPr>
          <w:rFonts w:cstheme="minorHAnsi"/>
          <w:b/>
          <w:bCs/>
        </w:rPr>
      </w:pPr>
    </w:p>
    <w:p w14:paraId="5ACF7D4A" w14:textId="77777777" w:rsidR="0058118F" w:rsidRDefault="0058118F" w:rsidP="007B462A">
      <w:pPr>
        <w:rPr>
          <w:rFonts w:cstheme="minorHAnsi"/>
          <w:b/>
          <w:bCs/>
        </w:rPr>
      </w:pPr>
    </w:p>
    <w:p w14:paraId="29C621C8" w14:textId="3282B110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8. Action Items  </w:t>
      </w:r>
    </w:p>
    <w:p w14:paraId="310ABC51" w14:textId="6137CF9F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Summarise tasks assigned during the meeting.  </w:t>
      </w:r>
      <w:r w:rsidR="00B30CA3">
        <w:rPr>
          <w:rFonts w:cstheme="minorHAnsi"/>
        </w:rPr>
        <w:t>(What’s on the to-do list?)</w:t>
      </w:r>
    </w:p>
    <w:p w14:paraId="03E72DEC" w14:textId="38875BFB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Assign deadlines and responsible parties for follow-up. </w:t>
      </w:r>
      <w:r w:rsidR="00B30CA3">
        <w:rPr>
          <w:rFonts w:cstheme="minorHAnsi"/>
        </w:rPr>
        <w:t>(Who is doing what and when are they doing it?)</w:t>
      </w:r>
    </w:p>
    <w:p w14:paraId="56D95694" w14:textId="77777777" w:rsidR="007B462A" w:rsidRPr="00F07D1B" w:rsidRDefault="007B462A" w:rsidP="007B462A">
      <w:pPr>
        <w:rPr>
          <w:rFonts w:cstheme="minorHAnsi"/>
        </w:rPr>
      </w:pPr>
    </w:p>
    <w:p w14:paraId="6ADB4D2C" w14:textId="0FB3BBA9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9. General Business  </w:t>
      </w:r>
    </w:p>
    <w:p w14:paraId="7A2C6FEA" w14:textId="318FF805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Open floor for additional topics or questions from attendees.  </w:t>
      </w:r>
      <w:r w:rsidR="00B30CA3">
        <w:rPr>
          <w:rFonts w:cstheme="minorHAnsi"/>
        </w:rPr>
        <w:t>(Does anyone have anything else they would like to say?)</w:t>
      </w:r>
    </w:p>
    <w:p w14:paraId="15CE699C" w14:textId="77777777" w:rsidR="007B462A" w:rsidRPr="00F07D1B" w:rsidRDefault="007B462A" w:rsidP="007B462A">
      <w:pPr>
        <w:rPr>
          <w:rFonts w:cstheme="minorHAnsi"/>
        </w:rPr>
      </w:pPr>
    </w:p>
    <w:p w14:paraId="2AB6340E" w14:textId="48E7E26E" w:rsidR="007B462A" w:rsidRPr="00F07D1B" w:rsidRDefault="007B462A" w:rsidP="007B462A">
      <w:pPr>
        <w:rPr>
          <w:rFonts w:cstheme="minorHAnsi"/>
          <w:b/>
          <w:bCs/>
        </w:rPr>
      </w:pPr>
      <w:r w:rsidRPr="00F07D1B">
        <w:rPr>
          <w:rFonts w:cstheme="minorHAnsi"/>
          <w:b/>
          <w:bCs/>
        </w:rPr>
        <w:t xml:space="preserve">10. Close and Next Meeting  </w:t>
      </w:r>
    </w:p>
    <w:p w14:paraId="2AF7C146" w14:textId="1805F7BD" w:rsidR="007B462A" w:rsidRPr="00F07D1B" w:rsidRDefault="007B462A" w:rsidP="00AD5656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Confirm next meeting date and time.  </w:t>
      </w:r>
      <w:r w:rsidR="00B30CA3">
        <w:rPr>
          <w:rFonts w:cstheme="minorHAnsi"/>
        </w:rPr>
        <w:t xml:space="preserve">(When are you meeting again?) </w:t>
      </w:r>
    </w:p>
    <w:p w14:paraId="7CB0FF8B" w14:textId="559AD8EC" w:rsidR="007B462A" w:rsidRPr="00C35994" w:rsidRDefault="007B462A" w:rsidP="007B462A">
      <w:pPr>
        <w:pStyle w:val="ListParagraph"/>
        <w:numPr>
          <w:ilvl w:val="0"/>
          <w:numId w:val="3"/>
        </w:numPr>
        <w:ind w:left="284" w:hanging="284"/>
        <w:rPr>
          <w:rFonts w:cstheme="minorHAnsi"/>
        </w:rPr>
      </w:pPr>
      <w:r w:rsidRPr="00F07D1B">
        <w:rPr>
          <w:rFonts w:cstheme="minorHAnsi"/>
        </w:rPr>
        <w:t xml:space="preserve">Chairperson closes the meeting.  </w:t>
      </w:r>
      <w:r w:rsidR="00B30CA3">
        <w:rPr>
          <w:rFonts w:cstheme="minorHAnsi"/>
        </w:rPr>
        <w:t xml:space="preserve">(Has the meeting finished?) </w:t>
      </w:r>
    </w:p>
    <w:sectPr w:rsidR="007B462A" w:rsidRPr="00C35994" w:rsidSect="00AD5656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BE74" w14:textId="77777777" w:rsidR="00694384" w:rsidRDefault="00694384" w:rsidP="00F07D1B">
      <w:r>
        <w:separator/>
      </w:r>
    </w:p>
  </w:endnote>
  <w:endnote w:type="continuationSeparator" w:id="0">
    <w:p w14:paraId="21A68D3D" w14:textId="77777777" w:rsidR="00694384" w:rsidRDefault="00694384" w:rsidP="00F0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4593" w14:textId="37B87398" w:rsidR="005E4C68" w:rsidRDefault="00FA2D17" w:rsidP="005E4C68">
    <w:pPr>
      <w:pStyle w:val="Footer"/>
    </w:pPr>
    <w:r w:rsidRPr="00FA2D17">
      <w:rPr>
        <w:noProof/>
      </w:rPr>
      <w:drawing>
        <wp:anchor distT="0" distB="0" distL="114300" distR="114300" simplePos="0" relativeHeight="251663360" behindDoc="0" locked="0" layoutInCell="1" allowOverlap="1" wp14:anchorId="3A376F40" wp14:editId="3748A776">
          <wp:simplePos x="0" y="0"/>
          <wp:positionH relativeFrom="column">
            <wp:posOffset>-1021363</wp:posOffset>
          </wp:positionH>
          <wp:positionV relativeFrom="paragraph">
            <wp:posOffset>-163506</wp:posOffset>
          </wp:positionV>
          <wp:extent cx="7759700" cy="728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ABB05" w14:textId="77777777" w:rsidR="00F07D1B" w:rsidRDefault="00F07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C6DE" w14:textId="77777777" w:rsidR="00694384" w:rsidRDefault="00694384" w:rsidP="00F07D1B">
      <w:r>
        <w:separator/>
      </w:r>
    </w:p>
  </w:footnote>
  <w:footnote w:type="continuationSeparator" w:id="0">
    <w:p w14:paraId="41636CC3" w14:textId="77777777" w:rsidR="00694384" w:rsidRDefault="00694384" w:rsidP="00F0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2CE3" w14:textId="77777777" w:rsidR="00617AC7" w:rsidRPr="007C1EA7" w:rsidRDefault="00617AC7" w:rsidP="00617AC7">
    <w:pPr>
      <w:tabs>
        <w:tab w:val="center" w:pos="4513"/>
        <w:tab w:val="right" w:pos="9026"/>
      </w:tabs>
      <w:rPr>
        <w:rFonts w:ascii="HelveticaNeueLT Std" w:hAnsi="HelveticaNeueLT Std"/>
        <w:kern w:val="2"/>
        <w:sz w:val="22"/>
        <w:szCs w:val="22"/>
        <w14:ligatures w14:val="standardContextual"/>
      </w:rPr>
    </w:pP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2336" behindDoc="0" locked="0" layoutInCell="1" allowOverlap="1" wp14:anchorId="1AACD224" wp14:editId="7306621A">
          <wp:simplePos x="0" y="0"/>
          <wp:positionH relativeFrom="margin">
            <wp:posOffset>-285750</wp:posOffset>
          </wp:positionH>
          <wp:positionV relativeFrom="paragraph">
            <wp:posOffset>-127000</wp:posOffset>
          </wp:positionV>
          <wp:extent cx="1552575" cy="400050"/>
          <wp:effectExtent l="0" t="0" r="9525" b="0"/>
          <wp:wrapNone/>
          <wp:docPr id="198057421" name="Picture 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39462" name="Picture 2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6EE7408" wp14:editId="14E64906">
              <wp:simplePos x="0" y="0"/>
              <wp:positionH relativeFrom="margin">
                <wp:posOffset>4540250</wp:posOffset>
              </wp:positionH>
              <wp:positionV relativeFrom="paragraph">
                <wp:posOffset>-170180</wp:posOffset>
              </wp:positionV>
              <wp:extent cx="1557655" cy="317500"/>
              <wp:effectExtent l="0" t="0" r="4445" b="635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655" cy="317500"/>
                        <a:chOff x="0" y="6350"/>
                        <a:chExt cx="2232025" cy="317842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6350"/>
                          <a:ext cx="22320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288290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231999" y="287997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87997"/>
                          <a:ext cx="223202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6195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35991"/>
                              </a:lnTo>
                              <a:lnTo>
                                <a:pt x="2231999" y="35991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box 21"/>
                      <wps:cNvSpPr txBox="1"/>
                      <wps:spPr>
                        <a:xfrm>
                          <a:off x="0" y="50872"/>
                          <a:ext cx="2232025" cy="247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0D0AB" w14:textId="77777777" w:rsidR="00617AC7" w:rsidRPr="00C75E1B" w:rsidRDefault="00617AC7" w:rsidP="00617AC7">
                            <w:pPr>
                              <w:spacing w:before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SRC MASTERCLASS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56EE7408" id="Group 18" o:spid="_x0000_s1026" style="position:absolute;margin-left:357.5pt;margin-top:-13.4pt;width:122.65pt;height:25pt;z-index:251661312;mso-wrap-distance-left:0;mso-wrap-distance-right:0;mso-position-horizontal-relative:margin;mso-width-relative:margin;mso-height-relative:margin" coordorigin=",63" coordsize="22320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">
              <v:shape id="Graphic 19" o:spid="_x0000_s1027" style="position:absolute;top:63;width:22320;height:2883;visibility:visible;mso-wrap-style:square;v-text-anchor:top" coordsize="223202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" path="m2231999,l,,,287997r2231999,l2231999,xe" fillcolor="#00b5cc" stroked="f">
                <v:path arrowok="t"/>
              </v:shape>
              <v:shape id="Graphic 20" o:spid="_x0000_s1028" style="position:absolute;top:2879;width:22320;height:362;visibility:visible;mso-wrap-style:square;v-text-anchor:top" coordsize="22320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" path="m2231999,l,,,35991r2231999,l2231999,xe" fillcolor="#d1d3d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top:508;width:22320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0580D0AB" w14:textId="77777777" w:rsidR="00617AC7" w:rsidRPr="00C75E1B" w:rsidRDefault="00617AC7" w:rsidP="00617AC7">
                      <w:pPr>
                        <w:spacing w:before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SRC MASTERCLASS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FBE8DD0" w14:textId="77777777" w:rsidR="00F07D1B" w:rsidRPr="00617AC7" w:rsidRDefault="00F07D1B" w:rsidP="0061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62C"/>
    <w:multiLevelType w:val="hybridMultilevel"/>
    <w:tmpl w:val="7F685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4BE"/>
    <w:multiLevelType w:val="hybridMultilevel"/>
    <w:tmpl w:val="1786C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D5B3B"/>
    <w:multiLevelType w:val="hybridMultilevel"/>
    <w:tmpl w:val="74C414E0"/>
    <w:lvl w:ilvl="0" w:tplc="40D47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2A"/>
    <w:rsid w:val="002246CE"/>
    <w:rsid w:val="004F0DDF"/>
    <w:rsid w:val="0058118F"/>
    <w:rsid w:val="005E4C68"/>
    <w:rsid w:val="00617AC7"/>
    <w:rsid w:val="00662386"/>
    <w:rsid w:val="00694384"/>
    <w:rsid w:val="007B462A"/>
    <w:rsid w:val="00844785"/>
    <w:rsid w:val="008C7E5D"/>
    <w:rsid w:val="009D223A"/>
    <w:rsid w:val="00AD5656"/>
    <w:rsid w:val="00B30CA3"/>
    <w:rsid w:val="00C35994"/>
    <w:rsid w:val="00ED64B0"/>
    <w:rsid w:val="00F07D1B"/>
    <w:rsid w:val="00F250B1"/>
    <w:rsid w:val="00F57EA3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519C9"/>
  <w15:chartTrackingRefBased/>
  <w15:docId w15:val="{5231FE92-2401-1B48-B827-F11526D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7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1B"/>
  </w:style>
  <w:style w:type="paragraph" w:styleId="Footer">
    <w:name w:val="footer"/>
    <w:basedOn w:val="Normal"/>
    <w:link w:val="FooterChar"/>
    <w:uiPriority w:val="99"/>
    <w:unhideWhenUsed/>
    <w:rsid w:val="00F07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1B"/>
  </w:style>
  <w:style w:type="paragraph" w:styleId="ListParagraph">
    <w:name w:val="List Paragraph"/>
    <w:basedOn w:val="Normal"/>
    <w:uiPriority w:val="34"/>
    <w:qFormat/>
    <w:rsid w:val="00AD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512df-3a18-4f74-b40d-40050ea527f8">
      <Terms xmlns="http://schemas.microsoft.com/office/infopath/2007/PartnerControls"/>
    </lcf76f155ced4ddcb4097134ff3c332f>
    <TaxCatchAll xmlns="c58755de-d387-4011-8365-5f63aa3b7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CD1436EB5E4BA99BA1141FF9E6FF" ma:contentTypeVersion="19" ma:contentTypeDescription="Create a new document." ma:contentTypeScope="" ma:versionID="790a26a5bda0ee455e0ad19701aa9515">
  <xsd:schema xmlns:xsd="http://www.w3.org/2001/XMLSchema" xmlns:xs="http://www.w3.org/2001/XMLSchema" xmlns:p="http://schemas.microsoft.com/office/2006/metadata/properties" xmlns:ns2="a40512df-3a18-4f74-b40d-40050ea527f8" xmlns:ns3="c58755de-d387-4011-8365-5f63aa3b7983" targetNamespace="http://schemas.microsoft.com/office/2006/metadata/properties" ma:root="true" ma:fieldsID="d352706eef3cfc96ae54bc4d3956b7ae" ns2:_="" ns3:_="">
    <xsd:import namespace="a40512df-3a18-4f74-b40d-40050ea527f8"/>
    <xsd:import namespace="c58755de-d387-4011-8365-5f63aa3b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12df-3a18-4f74-b40d-40050ea52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76e2ea-7da0-455f-8b51-c1e7a2f23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55de-d387-4011-8365-5f63aa3b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ba2d8-44ca-45a1-bb36-1fba166ead4d}" ma:internalName="TaxCatchAll" ma:showField="CatchAllData" ma:web="c58755de-d387-4011-8365-5f63aa3b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5034F-E313-43F3-8590-42E5CC2C6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8F6DD-D7CF-4BD3-BCED-5E03E46CFCE4}">
  <ds:schemaRefs>
    <ds:schemaRef ds:uri="http://schemas.microsoft.com/office/2006/metadata/properties"/>
    <ds:schemaRef ds:uri="http://schemas.microsoft.com/office/infopath/2007/PartnerControls"/>
    <ds:schemaRef ds:uri="a40512df-3a18-4f74-b40d-40050ea527f8"/>
    <ds:schemaRef ds:uri="c58755de-d387-4011-8365-5f63aa3b7983"/>
  </ds:schemaRefs>
</ds:datastoreItem>
</file>

<file path=customXml/itemProps3.xml><?xml version="1.0" encoding="utf-8"?>
<ds:datastoreItem xmlns:ds="http://schemas.openxmlformats.org/officeDocument/2006/customXml" ds:itemID="{27E9C3C7-4F4A-4DC0-B5F7-4DF61372F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12df-3a18-4f74-b40d-40050ea527f8"/>
    <ds:schemaRef ds:uri="c58755de-d387-4011-8365-5f63aa3b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Dorrell</dc:creator>
  <cp:keywords/>
  <dc:description/>
  <cp:lastModifiedBy>Kate Dorrell</cp:lastModifiedBy>
  <cp:revision>11</cp:revision>
  <dcterms:created xsi:type="dcterms:W3CDTF">2025-01-18T05:16:00Z</dcterms:created>
  <dcterms:modified xsi:type="dcterms:W3CDTF">2025-07-16T20:45:00Z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