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9AAA" w14:textId="77777777" w:rsidR="00421C23" w:rsidRPr="00421C23" w:rsidRDefault="00421C23" w:rsidP="00421C23">
      <w:pPr>
        <w:spacing w:before="100" w:beforeAutospacing="1"/>
        <w:jc w:val="both"/>
        <w:outlineLvl w:val="2"/>
        <w:rPr>
          <w:rFonts w:eastAsia="Times New Roman" w:cstheme="minorHAnsi"/>
          <w:b/>
          <w:bCs/>
          <w:color w:val="008000"/>
          <w:lang w:eastAsia="en-GB"/>
        </w:rPr>
      </w:pPr>
    </w:p>
    <w:p w14:paraId="5B19B1D4" w14:textId="0A633136" w:rsidR="00BF0564" w:rsidRPr="00421C23" w:rsidRDefault="008B674E" w:rsidP="00421C23">
      <w:pPr>
        <w:spacing w:after="100" w:afterAutospacing="1"/>
        <w:jc w:val="both"/>
        <w:outlineLvl w:val="2"/>
        <w:rPr>
          <w:rFonts w:eastAsia="Times New Roman" w:cstheme="minorHAnsi"/>
          <w:b/>
          <w:bCs/>
          <w:color w:val="008000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color w:val="008000"/>
          <w:sz w:val="32"/>
          <w:szCs w:val="32"/>
          <w:lang w:eastAsia="en-GB"/>
        </w:rPr>
        <w:t>Action plan</w:t>
      </w:r>
      <w:r w:rsidR="00F44CCC">
        <w:rPr>
          <w:rFonts w:eastAsia="Times New Roman" w:cstheme="minorHAnsi"/>
          <w:b/>
          <w:bCs/>
          <w:color w:val="008000"/>
          <w:sz w:val="32"/>
          <w:szCs w:val="32"/>
          <w:lang w:eastAsia="en-GB"/>
        </w:rPr>
        <w:t xml:space="preserve">: Establishing an effective SRC </w:t>
      </w:r>
    </w:p>
    <w:p w14:paraId="2BED0D50" w14:textId="463FA1AE" w:rsidR="00BF0564" w:rsidRPr="00421C23" w:rsidRDefault="00BF0564" w:rsidP="00421C23">
      <w:pPr>
        <w:spacing w:before="100" w:beforeAutospacing="1" w:after="100" w:afterAutospacing="1"/>
        <w:jc w:val="both"/>
        <w:rPr>
          <w:rFonts w:eastAsia="Times New Roman" w:cstheme="minorHAnsi"/>
          <w:lang w:eastAsia="en-GB"/>
        </w:rPr>
      </w:pPr>
      <w:r w:rsidRPr="00421C23">
        <w:rPr>
          <w:rFonts w:eastAsia="Times New Roman" w:cstheme="minorHAnsi"/>
          <w:lang w:eastAsia="en-GB"/>
        </w:rPr>
        <w:t>This plan outlines the key steps involved in establishing and maintaining an SRC, ensuring student input is at the heart of every stage.</w:t>
      </w:r>
      <w:r w:rsidR="00F44CCC">
        <w:rPr>
          <w:rFonts w:eastAsia="Times New Roman" w:cstheme="minorHAnsi"/>
          <w:lang w:eastAsia="en-GB"/>
        </w:rPr>
        <w:t xml:space="preserve"> </w:t>
      </w:r>
    </w:p>
    <w:p w14:paraId="56131E31" w14:textId="77777777" w:rsidR="00BF0564" w:rsidRDefault="00BF0564" w:rsidP="00421C23">
      <w:pPr>
        <w:jc w:val="both"/>
        <w:rPr>
          <w:rFonts w:cstheme="minorHAnsi"/>
        </w:rPr>
      </w:pPr>
    </w:p>
    <w:p w14:paraId="03E77EED" w14:textId="77777777" w:rsidR="00421C23" w:rsidRPr="00421C23" w:rsidRDefault="00421C23" w:rsidP="00421C23">
      <w:pPr>
        <w:jc w:val="both"/>
        <w:rPr>
          <w:rFonts w:cstheme="minorHAnsi"/>
        </w:rPr>
      </w:pPr>
    </w:p>
    <w:tbl>
      <w:tblPr>
        <w:tblStyle w:val="TableGrid"/>
        <w:tblW w:w="906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3969"/>
        <w:gridCol w:w="3402"/>
      </w:tblGrid>
      <w:tr w:rsidR="00BF0564" w:rsidRPr="00421C23" w14:paraId="3A18B69A" w14:textId="47699A34" w:rsidTr="002D3311">
        <w:tc>
          <w:tcPr>
            <w:tcW w:w="1696" w:type="dxa"/>
            <w:tcBorders>
              <w:bottom w:val="single" w:sz="4" w:space="0" w:color="008000"/>
            </w:tcBorders>
            <w:shd w:val="clear" w:color="auto" w:fill="008000"/>
            <w:hideMark/>
          </w:tcPr>
          <w:p w14:paraId="004C7CA4" w14:textId="77777777" w:rsidR="00BF0564" w:rsidRPr="00421C23" w:rsidRDefault="00BF0564" w:rsidP="00421C23">
            <w:pPr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421C23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Phase</w:t>
            </w:r>
          </w:p>
        </w:tc>
        <w:tc>
          <w:tcPr>
            <w:tcW w:w="3969" w:type="dxa"/>
            <w:tcBorders>
              <w:bottom w:val="single" w:sz="4" w:space="0" w:color="008000"/>
            </w:tcBorders>
            <w:shd w:val="clear" w:color="auto" w:fill="008000"/>
            <w:hideMark/>
          </w:tcPr>
          <w:p w14:paraId="115662CB" w14:textId="77777777" w:rsidR="00BF0564" w:rsidRPr="00421C23" w:rsidRDefault="00BF0564" w:rsidP="00F44CCC">
            <w:pP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421C23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What action is required?</w:t>
            </w:r>
          </w:p>
        </w:tc>
        <w:tc>
          <w:tcPr>
            <w:tcW w:w="3402" w:type="dxa"/>
            <w:tcBorders>
              <w:bottom w:val="single" w:sz="4" w:space="0" w:color="008000"/>
            </w:tcBorders>
            <w:shd w:val="clear" w:color="auto" w:fill="008000"/>
          </w:tcPr>
          <w:p w14:paraId="394D9F59" w14:textId="6822A067" w:rsidR="00BF0564" w:rsidRPr="00421C23" w:rsidRDefault="00BF0564" w:rsidP="00421C23">
            <w:pPr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421C23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Notes </w:t>
            </w:r>
          </w:p>
        </w:tc>
      </w:tr>
      <w:tr w:rsidR="00BF0564" w:rsidRPr="00421C23" w14:paraId="4527F31E" w14:textId="71E6E6BB" w:rsidTr="002D3311">
        <w:tc>
          <w:tcPr>
            <w:tcW w:w="169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hideMark/>
          </w:tcPr>
          <w:p w14:paraId="61220445" w14:textId="28A52418" w:rsidR="00BF0564" w:rsidRPr="00421C23" w:rsidRDefault="00F44CCC" w:rsidP="00421C23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  <w:b/>
                <w:bCs/>
              </w:rPr>
              <w:t>Define the p</w:t>
            </w:r>
            <w:r w:rsidRPr="007C1EA7">
              <w:rPr>
                <w:rFonts w:cstheme="minorHAnsi"/>
                <w:b/>
                <w:bCs/>
              </w:rPr>
              <w:t xml:space="preserve">urpose and structure  </w:t>
            </w:r>
          </w:p>
        </w:tc>
        <w:tc>
          <w:tcPr>
            <w:tcW w:w="396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710AC4AC" w14:textId="77777777" w:rsidR="00BF0564" w:rsidRPr="00421C23" w:rsidRDefault="00BF0564" w:rsidP="00F44CCC">
            <w:pPr>
              <w:rPr>
                <w:rFonts w:eastAsia="Times New Roman" w:cstheme="minorHAnsi"/>
                <w:lang w:eastAsia="en-GB"/>
              </w:rPr>
            </w:pPr>
            <w:r w:rsidRPr="00421C23">
              <w:rPr>
                <w:rFonts w:eastAsia="Times New Roman" w:cstheme="minorHAnsi"/>
                <w:lang w:eastAsia="en-GB"/>
              </w:rPr>
              <w:t>Define the role of student voice, participation, and representation in your school. Review past SRC initiatives to identify strengths and areas for improvement.</w:t>
            </w:r>
          </w:p>
        </w:tc>
        <w:tc>
          <w:tcPr>
            <w:tcW w:w="34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22E8620" w14:textId="77777777" w:rsidR="00BF0564" w:rsidRPr="00421C23" w:rsidRDefault="00BF0564" w:rsidP="00421C23">
            <w:pPr>
              <w:jc w:val="both"/>
              <w:rPr>
                <w:rFonts w:eastAsia="Times New Roman" w:cstheme="minorHAnsi"/>
                <w:lang w:eastAsia="en-GB"/>
              </w:rPr>
            </w:pPr>
          </w:p>
        </w:tc>
      </w:tr>
      <w:tr w:rsidR="00BF0564" w:rsidRPr="00421C23" w14:paraId="5A4FD057" w14:textId="0DDC4C93" w:rsidTr="002D3311">
        <w:tc>
          <w:tcPr>
            <w:tcW w:w="169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hideMark/>
          </w:tcPr>
          <w:p w14:paraId="28A6B0D3" w14:textId="23C73AB8" w:rsidR="00BF0564" w:rsidRPr="00421C23" w:rsidRDefault="00F44CCC" w:rsidP="00421C23">
            <w:pPr>
              <w:rPr>
                <w:rFonts w:eastAsia="Times New Roman" w:cstheme="minorHAnsi"/>
                <w:lang w:eastAsia="en-GB"/>
              </w:rPr>
            </w:pPr>
            <w:r w:rsidRPr="007C1EA7">
              <w:rPr>
                <w:rFonts w:cstheme="minorHAnsi"/>
                <w:b/>
                <w:bCs/>
              </w:rPr>
              <w:t xml:space="preserve">Plan </w:t>
            </w:r>
            <w:r>
              <w:rPr>
                <w:rFonts w:cstheme="minorHAnsi"/>
                <w:b/>
                <w:bCs/>
              </w:rPr>
              <w:t>and coordinate</w:t>
            </w:r>
          </w:p>
        </w:tc>
        <w:tc>
          <w:tcPr>
            <w:tcW w:w="396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DDA49D9" w14:textId="77777777" w:rsidR="00BF0564" w:rsidRPr="00421C23" w:rsidRDefault="00BF0564" w:rsidP="00F44CCC">
            <w:pPr>
              <w:rPr>
                <w:rFonts w:eastAsia="Times New Roman" w:cstheme="minorHAnsi"/>
                <w:lang w:eastAsia="en-GB"/>
              </w:rPr>
            </w:pPr>
            <w:r w:rsidRPr="00421C23">
              <w:rPr>
                <w:rFonts w:eastAsia="Times New Roman" w:cstheme="minorHAnsi"/>
                <w:lang w:eastAsia="en-GB"/>
              </w:rPr>
              <w:t>Develop an annual budget for the leadership program and establish the SRC’s structure.</w:t>
            </w:r>
          </w:p>
        </w:tc>
        <w:tc>
          <w:tcPr>
            <w:tcW w:w="34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77259CD" w14:textId="77777777" w:rsidR="00BF0564" w:rsidRPr="00421C23" w:rsidRDefault="00BF0564" w:rsidP="00421C23">
            <w:pPr>
              <w:jc w:val="both"/>
              <w:rPr>
                <w:rFonts w:eastAsia="Times New Roman" w:cstheme="minorHAnsi"/>
                <w:lang w:eastAsia="en-GB"/>
              </w:rPr>
            </w:pPr>
          </w:p>
        </w:tc>
      </w:tr>
      <w:tr w:rsidR="00BF0564" w:rsidRPr="00421C23" w14:paraId="677639A5" w14:textId="58EBE25D" w:rsidTr="002D3311">
        <w:tc>
          <w:tcPr>
            <w:tcW w:w="169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hideMark/>
          </w:tcPr>
          <w:p w14:paraId="42F87086" w14:textId="41D5B100" w:rsidR="00BF0564" w:rsidRPr="00421C23" w:rsidRDefault="00F44CCC" w:rsidP="00421C23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  <w:b/>
                <w:bCs/>
              </w:rPr>
              <w:t xml:space="preserve">Raise awareness </w:t>
            </w:r>
            <w:r w:rsidRPr="007C1EA7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50019321" w14:textId="77777777" w:rsidR="00BF0564" w:rsidRPr="00421C23" w:rsidRDefault="00BF0564" w:rsidP="00F44CCC">
            <w:pPr>
              <w:rPr>
                <w:rFonts w:eastAsia="Times New Roman" w:cstheme="minorHAnsi"/>
                <w:lang w:eastAsia="en-GB"/>
              </w:rPr>
            </w:pPr>
            <w:r w:rsidRPr="00421C23">
              <w:rPr>
                <w:rFonts w:eastAsia="Times New Roman" w:cstheme="minorHAnsi"/>
                <w:lang w:eastAsia="en-GB"/>
              </w:rPr>
              <w:t>Engage staff, students, and parents by clearly communicating the SRC’s purpose, goals, and responsibilities.</w:t>
            </w:r>
          </w:p>
        </w:tc>
        <w:tc>
          <w:tcPr>
            <w:tcW w:w="34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C580244" w14:textId="77777777" w:rsidR="00BF0564" w:rsidRPr="00421C23" w:rsidRDefault="00BF0564" w:rsidP="00421C23">
            <w:pPr>
              <w:jc w:val="both"/>
              <w:rPr>
                <w:rFonts w:eastAsia="Times New Roman" w:cstheme="minorHAnsi"/>
                <w:lang w:eastAsia="en-GB"/>
              </w:rPr>
            </w:pPr>
          </w:p>
        </w:tc>
      </w:tr>
      <w:tr w:rsidR="00BF0564" w:rsidRPr="00421C23" w14:paraId="340E5C32" w14:textId="075BEDE8" w:rsidTr="002D3311">
        <w:tc>
          <w:tcPr>
            <w:tcW w:w="169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hideMark/>
          </w:tcPr>
          <w:p w14:paraId="3D8E54EB" w14:textId="743787F9" w:rsidR="00BF0564" w:rsidRPr="00421C23" w:rsidRDefault="00F44CCC" w:rsidP="00421C23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  <w:b/>
                <w:bCs/>
              </w:rPr>
              <w:t>Set up an e</w:t>
            </w:r>
            <w:r w:rsidRPr="007C1EA7">
              <w:rPr>
                <w:rFonts w:cstheme="minorHAnsi"/>
                <w:b/>
                <w:bCs/>
              </w:rPr>
              <w:t xml:space="preserve">lection and induction </w:t>
            </w:r>
            <w:r>
              <w:rPr>
                <w:rFonts w:cstheme="minorHAnsi"/>
                <w:b/>
                <w:bCs/>
              </w:rPr>
              <w:t>process</w:t>
            </w:r>
          </w:p>
        </w:tc>
        <w:tc>
          <w:tcPr>
            <w:tcW w:w="396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85C9D61" w14:textId="77777777" w:rsidR="00BF0564" w:rsidRPr="00421C23" w:rsidRDefault="00BF0564" w:rsidP="00F44CCC">
            <w:pPr>
              <w:rPr>
                <w:rFonts w:eastAsia="Times New Roman" w:cstheme="minorHAnsi"/>
                <w:lang w:eastAsia="en-GB"/>
              </w:rPr>
            </w:pPr>
            <w:r w:rsidRPr="00421C23">
              <w:rPr>
                <w:rFonts w:eastAsia="Times New Roman" w:cstheme="minorHAnsi"/>
                <w:lang w:eastAsia="en-GB"/>
              </w:rPr>
              <w:t>Implement a transparent process for electing and onboarding SRC members.</w:t>
            </w:r>
          </w:p>
        </w:tc>
        <w:tc>
          <w:tcPr>
            <w:tcW w:w="34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CC292DA" w14:textId="77777777" w:rsidR="00BF0564" w:rsidRPr="00421C23" w:rsidRDefault="00BF0564" w:rsidP="00421C23">
            <w:pPr>
              <w:jc w:val="both"/>
              <w:rPr>
                <w:rFonts w:eastAsia="Times New Roman" w:cstheme="minorHAnsi"/>
                <w:lang w:eastAsia="en-GB"/>
              </w:rPr>
            </w:pPr>
          </w:p>
        </w:tc>
      </w:tr>
      <w:tr w:rsidR="00BF0564" w:rsidRPr="00421C23" w14:paraId="682E8D01" w14:textId="7F88B086" w:rsidTr="002D3311">
        <w:tc>
          <w:tcPr>
            <w:tcW w:w="169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hideMark/>
          </w:tcPr>
          <w:p w14:paraId="63B855F8" w14:textId="77777777" w:rsidR="00F44CCC" w:rsidRDefault="00F44CCC" w:rsidP="00F44CCC">
            <w:pPr>
              <w:rPr>
                <w:rFonts w:cstheme="minorHAnsi"/>
                <w:b/>
                <w:bCs/>
              </w:rPr>
            </w:pPr>
            <w:r w:rsidRPr="00575592">
              <w:rPr>
                <w:rFonts w:cstheme="minorHAnsi"/>
                <w:b/>
                <w:bCs/>
              </w:rPr>
              <w:t xml:space="preserve">Train student </w:t>
            </w:r>
            <w:r>
              <w:rPr>
                <w:rFonts w:cstheme="minorHAnsi"/>
                <w:b/>
                <w:bCs/>
              </w:rPr>
              <w:t xml:space="preserve">reps </w:t>
            </w:r>
          </w:p>
          <w:p w14:paraId="25F3A85B" w14:textId="4A3B65AC" w:rsidR="00BF0564" w:rsidRPr="00421C23" w:rsidRDefault="00BF0564" w:rsidP="00421C23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0F8E7BC2" w14:textId="77777777" w:rsidR="00BF0564" w:rsidRPr="00421C23" w:rsidRDefault="00BF0564" w:rsidP="00F44CCC">
            <w:pPr>
              <w:rPr>
                <w:rFonts w:eastAsia="Times New Roman" w:cstheme="minorHAnsi"/>
                <w:lang w:eastAsia="en-GB"/>
              </w:rPr>
            </w:pPr>
            <w:r w:rsidRPr="00421C23">
              <w:rPr>
                <w:rFonts w:eastAsia="Times New Roman" w:cstheme="minorHAnsi"/>
                <w:lang w:eastAsia="en-GB"/>
              </w:rPr>
              <w:t>Prepare SRC members for their leadership roles. Provide guidance on the SRC’s structure and explore ways to include input from the wider student body.</w:t>
            </w:r>
          </w:p>
        </w:tc>
        <w:tc>
          <w:tcPr>
            <w:tcW w:w="34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9E90449" w14:textId="77777777" w:rsidR="00BF0564" w:rsidRPr="00421C23" w:rsidRDefault="00BF0564" w:rsidP="00421C23">
            <w:pPr>
              <w:jc w:val="both"/>
              <w:rPr>
                <w:rFonts w:eastAsia="Times New Roman" w:cstheme="minorHAnsi"/>
                <w:lang w:eastAsia="en-GB"/>
              </w:rPr>
            </w:pPr>
          </w:p>
        </w:tc>
      </w:tr>
      <w:tr w:rsidR="00BF0564" w:rsidRPr="00421C23" w14:paraId="2240B575" w14:textId="3B5624E2" w:rsidTr="002D3311">
        <w:tc>
          <w:tcPr>
            <w:tcW w:w="169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hideMark/>
          </w:tcPr>
          <w:p w14:paraId="6CE6670B" w14:textId="77777777" w:rsidR="00F44CCC" w:rsidRDefault="00F44CCC" w:rsidP="00F44CC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Establish</w:t>
            </w:r>
            <w:r w:rsidRPr="0057559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a constitution </w:t>
            </w:r>
            <w:r w:rsidRPr="00575592">
              <w:rPr>
                <w:rFonts w:cstheme="minorHAnsi"/>
                <w:b/>
                <w:bCs/>
              </w:rPr>
              <w:t xml:space="preserve">  </w:t>
            </w:r>
          </w:p>
          <w:p w14:paraId="5CE43CCC" w14:textId="695B4156" w:rsidR="00BF0564" w:rsidRPr="00421C23" w:rsidRDefault="00BF0564" w:rsidP="00421C23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3AFD4B5B" w14:textId="5027A285" w:rsidR="00BF0564" w:rsidRPr="00421C23" w:rsidRDefault="00F44CCC" w:rsidP="00F44CC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D</w:t>
            </w:r>
            <w:r w:rsidR="00BF0564" w:rsidRPr="00421C23">
              <w:rPr>
                <w:rFonts w:eastAsia="Times New Roman" w:cstheme="minorHAnsi"/>
                <w:lang w:eastAsia="en-GB"/>
              </w:rPr>
              <w:t xml:space="preserve">raft or review the SRC constitution. </w:t>
            </w:r>
          </w:p>
        </w:tc>
        <w:tc>
          <w:tcPr>
            <w:tcW w:w="34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2D1CD10" w14:textId="77777777" w:rsidR="00BF0564" w:rsidRPr="00421C23" w:rsidRDefault="00BF0564" w:rsidP="00421C23">
            <w:pPr>
              <w:jc w:val="both"/>
              <w:rPr>
                <w:rFonts w:eastAsia="Times New Roman" w:cstheme="minorHAnsi"/>
                <w:lang w:eastAsia="en-GB"/>
              </w:rPr>
            </w:pPr>
          </w:p>
        </w:tc>
      </w:tr>
      <w:tr w:rsidR="00F44CCC" w:rsidRPr="00421C23" w14:paraId="2ABACFB4" w14:textId="77777777" w:rsidTr="002D3311">
        <w:tc>
          <w:tcPr>
            <w:tcW w:w="169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7B04864" w14:textId="6EFDBECE" w:rsidR="00F44CCC" w:rsidRDefault="00F44CCC" w:rsidP="00F44CC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Generate and prioritise ideas  </w:t>
            </w:r>
          </w:p>
        </w:tc>
        <w:tc>
          <w:tcPr>
            <w:tcW w:w="396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14:paraId="60D5E00C" w14:textId="0BA5B3F0" w:rsidR="00F44CCC" w:rsidRPr="00421C23" w:rsidRDefault="00F44CCC" w:rsidP="00F44CCC">
            <w:pPr>
              <w:rPr>
                <w:rFonts w:eastAsia="Times New Roman" w:cstheme="minorHAnsi"/>
                <w:lang w:eastAsia="en-GB"/>
              </w:rPr>
            </w:pPr>
            <w:r w:rsidRPr="00421C23">
              <w:rPr>
                <w:rFonts w:eastAsia="Times New Roman" w:cstheme="minorHAnsi"/>
                <w:lang w:eastAsia="en-GB"/>
              </w:rPr>
              <w:t>Brainstorm project ideas that align with student values, school needs, and community aspirations.</w:t>
            </w:r>
          </w:p>
        </w:tc>
        <w:tc>
          <w:tcPr>
            <w:tcW w:w="34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80108CA" w14:textId="77777777" w:rsidR="00F44CCC" w:rsidRPr="00421C23" w:rsidRDefault="00F44CCC" w:rsidP="00421C23">
            <w:pPr>
              <w:jc w:val="both"/>
              <w:rPr>
                <w:rFonts w:eastAsia="Times New Roman" w:cstheme="minorHAnsi"/>
                <w:lang w:eastAsia="en-GB"/>
              </w:rPr>
            </w:pPr>
          </w:p>
        </w:tc>
      </w:tr>
      <w:tr w:rsidR="00BF0564" w:rsidRPr="00421C23" w14:paraId="1F2BA5A8" w14:textId="75B4CC48" w:rsidTr="002D3311">
        <w:tc>
          <w:tcPr>
            <w:tcW w:w="169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hideMark/>
          </w:tcPr>
          <w:p w14:paraId="277E035A" w14:textId="77F4D0B9" w:rsidR="00BF0564" w:rsidRPr="00421C23" w:rsidRDefault="00F44CCC" w:rsidP="00421C23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Conduct m</w:t>
            </w:r>
            <w:r w:rsidR="00BF0564" w:rsidRPr="00421C23">
              <w:rPr>
                <w:rFonts w:eastAsia="Times New Roman" w:cstheme="minorHAnsi"/>
                <w:b/>
                <w:bCs/>
                <w:lang w:eastAsia="en-GB"/>
              </w:rPr>
              <w:t>eetings</w:t>
            </w:r>
          </w:p>
        </w:tc>
        <w:tc>
          <w:tcPr>
            <w:tcW w:w="396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8534FDD" w14:textId="77777777" w:rsidR="00BF0564" w:rsidRPr="00421C23" w:rsidRDefault="00BF0564" w:rsidP="00F44CCC">
            <w:pPr>
              <w:rPr>
                <w:rFonts w:eastAsia="Times New Roman" w:cstheme="minorHAnsi"/>
                <w:lang w:eastAsia="en-GB"/>
              </w:rPr>
            </w:pPr>
            <w:r w:rsidRPr="00421C23">
              <w:rPr>
                <w:rFonts w:eastAsia="Times New Roman" w:cstheme="minorHAnsi"/>
                <w:lang w:eastAsia="en-GB"/>
              </w:rPr>
              <w:t>Schedule regular SRC meetings at a consistent time and location to ensure ongoing engagement and momentum.</w:t>
            </w:r>
          </w:p>
        </w:tc>
        <w:tc>
          <w:tcPr>
            <w:tcW w:w="34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40DCE88" w14:textId="77777777" w:rsidR="00BF0564" w:rsidRPr="00421C23" w:rsidRDefault="00BF0564" w:rsidP="00421C23">
            <w:pPr>
              <w:jc w:val="both"/>
              <w:rPr>
                <w:rFonts w:eastAsia="Times New Roman" w:cstheme="minorHAnsi"/>
                <w:lang w:eastAsia="en-GB"/>
              </w:rPr>
            </w:pPr>
          </w:p>
        </w:tc>
      </w:tr>
      <w:tr w:rsidR="00BF0564" w:rsidRPr="00421C23" w14:paraId="2A55B46D" w14:textId="10B9124C" w:rsidTr="002D3311">
        <w:tc>
          <w:tcPr>
            <w:tcW w:w="169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hideMark/>
          </w:tcPr>
          <w:p w14:paraId="687EE5BC" w14:textId="4F9B1990" w:rsidR="00BF0564" w:rsidRPr="00421C23" w:rsidRDefault="00BF0564" w:rsidP="00421C23">
            <w:pPr>
              <w:rPr>
                <w:rFonts w:eastAsia="Times New Roman" w:cstheme="minorHAnsi"/>
                <w:lang w:eastAsia="en-GB"/>
              </w:rPr>
            </w:pPr>
            <w:r w:rsidRPr="00421C23">
              <w:rPr>
                <w:rFonts w:eastAsia="Times New Roman" w:cstheme="minorHAnsi"/>
                <w:b/>
                <w:bCs/>
                <w:lang w:eastAsia="en-GB"/>
              </w:rPr>
              <w:t>Evaluat</w:t>
            </w:r>
            <w:r w:rsidR="00F44CCC">
              <w:rPr>
                <w:rFonts w:eastAsia="Times New Roman" w:cstheme="minorHAnsi"/>
                <w:b/>
                <w:bCs/>
                <w:lang w:eastAsia="en-GB"/>
              </w:rPr>
              <w:t>e</w:t>
            </w:r>
          </w:p>
        </w:tc>
        <w:tc>
          <w:tcPr>
            <w:tcW w:w="396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674056FA" w14:textId="77777777" w:rsidR="00BF0564" w:rsidRPr="00421C23" w:rsidRDefault="00BF0564" w:rsidP="00F44CCC">
            <w:pPr>
              <w:rPr>
                <w:rFonts w:eastAsia="Times New Roman" w:cstheme="minorHAnsi"/>
                <w:lang w:eastAsia="en-GB"/>
              </w:rPr>
            </w:pPr>
            <w:r w:rsidRPr="00421C23">
              <w:rPr>
                <w:rFonts w:eastAsia="Times New Roman" w:cstheme="minorHAnsi"/>
                <w:lang w:eastAsia="en-GB"/>
              </w:rPr>
              <w:t>Conduct an annual review, including surveys with staff and students, to assess the effectiveness of the SRC and identify opportunities for growth.</w:t>
            </w:r>
          </w:p>
        </w:tc>
        <w:tc>
          <w:tcPr>
            <w:tcW w:w="340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6FFADC0" w14:textId="77777777" w:rsidR="00BF0564" w:rsidRPr="00421C23" w:rsidRDefault="00BF0564" w:rsidP="00421C23">
            <w:pPr>
              <w:jc w:val="both"/>
              <w:rPr>
                <w:rFonts w:eastAsia="Times New Roman" w:cstheme="minorHAnsi"/>
                <w:lang w:eastAsia="en-GB"/>
              </w:rPr>
            </w:pPr>
          </w:p>
        </w:tc>
      </w:tr>
    </w:tbl>
    <w:p w14:paraId="6F28DB05" w14:textId="77777777" w:rsidR="00966B85" w:rsidRPr="00421C23" w:rsidRDefault="00966B85" w:rsidP="00421C23">
      <w:pPr>
        <w:jc w:val="both"/>
        <w:rPr>
          <w:rFonts w:cstheme="minorHAnsi"/>
        </w:rPr>
      </w:pPr>
    </w:p>
    <w:sectPr w:rsidR="00966B85" w:rsidRPr="00421C23" w:rsidSect="00662386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C6BC" w14:textId="77777777" w:rsidR="00C17687" w:rsidRDefault="00C17687" w:rsidP="00D03ADD">
      <w:r>
        <w:separator/>
      </w:r>
    </w:p>
  </w:endnote>
  <w:endnote w:type="continuationSeparator" w:id="0">
    <w:p w14:paraId="0470EF7A" w14:textId="77777777" w:rsidR="00C17687" w:rsidRDefault="00C17687" w:rsidP="00D0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A692" w14:textId="293592D6" w:rsidR="00641C61" w:rsidRDefault="00641C61" w:rsidP="00641C61">
    <w:r w:rsidRPr="006C6E00">
      <w:rPr>
        <w:noProof/>
      </w:rPr>
      <w:drawing>
        <wp:anchor distT="0" distB="0" distL="114300" distR="114300" simplePos="0" relativeHeight="251662336" behindDoc="0" locked="0" layoutInCell="1" allowOverlap="1" wp14:anchorId="074EF031" wp14:editId="129F7549">
          <wp:simplePos x="0" y="0"/>
          <wp:positionH relativeFrom="column">
            <wp:posOffset>-933855</wp:posOffset>
          </wp:positionH>
          <wp:positionV relativeFrom="paragraph">
            <wp:posOffset>-156278</wp:posOffset>
          </wp:positionV>
          <wp:extent cx="7760343" cy="7295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343" cy="72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577">
      <w:t>Pro</w:t>
    </w:r>
    <w:r>
      <w:t>ject Ideas</w:t>
    </w:r>
  </w:p>
  <w:p w14:paraId="32DA1DAA" w14:textId="1081D2FB" w:rsidR="00D03ADD" w:rsidRPr="009D0639" w:rsidRDefault="00D03ADD" w:rsidP="009D063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51FD" w14:textId="77777777" w:rsidR="00C17687" w:rsidRDefault="00C17687" w:rsidP="00D03ADD">
      <w:r>
        <w:separator/>
      </w:r>
    </w:p>
  </w:footnote>
  <w:footnote w:type="continuationSeparator" w:id="0">
    <w:p w14:paraId="590D41A9" w14:textId="77777777" w:rsidR="00C17687" w:rsidRDefault="00C17687" w:rsidP="00D0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0B9D" w14:textId="77777777" w:rsidR="00D03ADD" w:rsidRPr="007C1EA7" w:rsidRDefault="00D03ADD" w:rsidP="00D03ADD">
    <w:pPr>
      <w:tabs>
        <w:tab w:val="center" w:pos="4513"/>
        <w:tab w:val="right" w:pos="9026"/>
      </w:tabs>
      <w:rPr>
        <w:rFonts w:ascii="HelveticaNeueLT Std" w:hAnsi="HelveticaNeueLT Std"/>
        <w:kern w:val="2"/>
        <w:sz w:val="22"/>
        <w:szCs w:val="22"/>
        <w14:ligatures w14:val="standardContextual"/>
      </w:rPr>
    </w:pPr>
    <w:r w:rsidRPr="007C1EA7">
      <w:rPr>
        <w:rFonts w:ascii="HelveticaNeueLT Std" w:hAnsi="HelveticaNeueLT Std"/>
        <w:noProof/>
        <w:kern w:val="2"/>
        <w:sz w:val="22"/>
        <w:szCs w:val="22"/>
        <w14:ligatures w14:val="standardContextual"/>
      </w:rPr>
      <w:drawing>
        <wp:anchor distT="0" distB="0" distL="114300" distR="114300" simplePos="0" relativeHeight="251660288" behindDoc="0" locked="0" layoutInCell="1" allowOverlap="1" wp14:anchorId="2D9E30C4" wp14:editId="28C19EDB">
          <wp:simplePos x="0" y="0"/>
          <wp:positionH relativeFrom="margin">
            <wp:posOffset>-285750</wp:posOffset>
          </wp:positionH>
          <wp:positionV relativeFrom="paragraph">
            <wp:posOffset>-127000</wp:posOffset>
          </wp:positionV>
          <wp:extent cx="1552575" cy="400050"/>
          <wp:effectExtent l="0" t="0" r="9525" b="0"/>
          <wp:wrapNone/>
          <wp:docPr id="198057421" name="Picture 2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39462" name="Picture 2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EA7">
      <w:rPr>
        <w:rFonts w:ascii="HelveticaNeueLT Std" w:hAnsi="HelveticaNeueLT Std"/>
        <w:noProof/>
        <w:kern w:val="2"/>
        <w:sz w:val="22"/>
        <w:szCs w:val="22"/>
        <w14:ligatures w14:val="standardContextua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6F7EE42" wp14:editId="107C2462">
              <wp:simplePos x="0" y="0"/>
              <wp:positionH relativeFrom="margin">
                <wp:posOffset>4540250</wp:posOffset>
              </wp:positionH>
              <wp:positionV relativeFrom="paragraph">
                <wp:posOffset>-170180</wp:posOffset>
              </wp:positionV>
              <wp:extent cx="1557655" cy="317500"/>
              <wp:effectExtent l="0" t="0" r="4445" b="635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57655" cy="317500"/>
                        <a:chOff x="0" y="6350"/>
                        <a:chExt cx="2232025" cy="317842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0" y="6350"/>
                          <a:ext cx="223202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288290">
                              <a:moveTo>
                                <a:pt x="2231999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2231999" y="287997"/>
                              </a:lnTo>
                              <a:lnTo>
                                <a:pt x="223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0" y="287997"/>
                          <a:ext cx="223202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36195">
                              <a:moveTo>
                                <a:pt x="2231999" y="0"/>
                              </a:moveTo>
                              <a:lnTo>
                                <a:pt x="0" y="0"/>
                              </a:lnTo>
                              <a:lnTo>
                                <a:pt x="0" y="35991"/>
                              </a:lnTo>
                              <a:lnTo>
                                <a:pt x="2231999" y="35991"/>
                              </a:lnTo>
                              <a:lnTo>
                                <a:pt x="223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box 21"/>
                      <wps:cNvSpPr txBox="1"/>
                      <wps:spPr>
                        <a:xfrm>
                          <a:off x="0" y="50872"/>
                          <a:ext cx="2232025" cy="2472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767436" w14:textId="77777777" w:rsidR="00D03ADD" w:rsidRPr="00C75E1B" w:rsidRDefault="00D03ADD" w:rsidP="00D03ADD">
                            <w:pPr>
                              <w:spacing w:before="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SRC MASTERCLASS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F7EE42" id="Group 18" o:spid="_x0000_s1026" style="position:absolute;margin-left:357.5pt;margin-top:-13.4pt;width:122.65pt;height:25pt;z-index:251659264;mso-wrap-distance-left:0;mso-wrap-distance-right:0;mso-position-horizontal-relative:margin;mso-width-relative:margin;mso-height-relative:margin" coordorigin=",63" coordsize="22320,31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">
              <v:shape id="Graphic 19" o:spid="_x0000_s1027" style="position:absolute;top:63;width:22320;height:2883;visibility:visible;mso-wrap-style:square;v-text-anchor:top" coordsize="2232025,288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" path="m2231999,l,,,287997r2231999,l2231999,xe" fillcolor="#00b5cc" stroked="f">
                <v:path arrowok="t"/>
              </v:shape>
              <v:shape id="Graphic 20" o:spid="_x0000_s1028" style="position:absolute;top:2879;width:22320;height:362;visibility:visible;mso-wrap-style:square;v-text-anchor:top" coordsize="2232025,36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" path="m2231999,l,,,35991r2231999,l2231999,xe" fillcolor="#d1d3d4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9" type="#_x0000_t202" style="position:absolute;top:508;width:22320;height:2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<v:textbox inset="0,0,0,0">
                  <w:txbxContent>
                    <w:p w14:paraId="0E767436" w14:textId="77777777" w:rsidR="00D03ADD" w:rsidRPr="00C75E1B" w:rsidRDefault="00D03ADD" w:rsidP="00D03ADD">
                      <w:pPr>
                        <w:spacing w:before="3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SRC MASTERCLASS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E77F4FF" w14:textId="77777777" w:rsidR="00D03ADD" w:rsidRDefault="00D03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64"/>
    <w:rsid w:val="002D3311"/>
    <w:rsid w:val="00421C23"/>
    <w:rsid w:val="004F0DDF"/>
    <w:rsid w:val="00641C61"/>
    <w:rsid w:val="00662386"/>
    <w:rsid w:val="00733738"/>
    <w:rsid w:val="00810F17"/>
    <w:rsid w:val="00872C57"/>
    <w:rsid w:val="008B674E"/>
    <w:rsid w:val="00966B85"/>
    <w:rsid w:val="009D0639"/>
    <w:rsid w:val="00BF0564"/>
    <w:rsid w:val="00C17687"/>
    <w:rsid w:val="00C9218A"/>
    <w:rsid w:val="00CC789D"/>
    <w:rsid w:val="00D03ADD"/>
    <w:rsid w:val="00ED64B0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0AF39"/>
  <w15:chartTrackingRefBased/>
  <w15:docId w15:val="{7AA02840-DF22-154F-AA8A-1E79D459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05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0564"/>
    <w:rPr>
      <w:b/>
      <w:bCs/>
    </w:rPr>
  </w:style>
  <w:style w:type="table" w:styleId="PlainTable2">
    <w:name w:val="Plain Table 2"/>
    <w:basedOn w:val="TableNormal"/>
    <w:uiPriority w:val="42"/>
    <w:rsid w:val="00BF05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BF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F056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05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3A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ADD"/>
  </w:style>
  <w:style w:type="paragraph" w:styleId="Footer">
    <w:name w:val="footer"/>
    <w:basedOn w:val="Normal"/>
    <w:link w:val="FooterChar"/>
    <w:uiPriority w:val="99"/>
    <w:unhideWhenUsed/>
    <w:rsid w:val="00D03A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512df-3a18-4f74-b40d-40050ea527f8">
      <Terms xmlns="http://schemas.microsoft.com/office/infopath/2007/PartnerControls"/>
    </lcf76f155ced4ddcb4097134ff3c332f>
    <TaxCatchAll xmlns="c58755de-d387-4011-8365-5f63aa3b79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ECD1436EB5E4BA99BA1141FF9E6FF" ma:contentTypeVersion="19" ma:contentTypeDescription="Create a new document." ma:contentTypeScope="" ma:versionID="790a26a5bda0ee455e0ad19701aa9515">
  <xsd:schema xmlns:xsd="http://www.w3.org/2001/XMLSchema" xmlns:xs="http://www.w3.org/2001/XMLSchema" xmlns:p="http://schemas.microsoft.com/office/2006/metadata/properties" xmlns:ns2="a40512df-3a18-4f74-b40d-40050ea527f8" xmlns:ns3="c58755de-d387-4011-8365-5f63aa3b7983" targetNamespace="http://schemas.microsoft.com/office/2006/metadata/properties" ma:root="true" ma:fieldsID="d352706eef3cfc96ae54bc4d3956b7ae" ns2:_="" ns3:_="">
    <xsd:import namespace="a40512df-3a18-4f74-b40d-40050ea527f8"/>
    <xsd:import namespace="c58755de-d387-4011-8365-5f63aa3b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512df-3a18-4f74-b40d-40050ea52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76e2ea-7da0-455f-8b51-c1e7a2f23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755de-d387-4011-8365-5f63aa3b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ba2d8-44ca-45a1-bb36-1fba166ead4d}" ma:internalName="TaxCatchAll" ma:showField="CatchAllData" ma:web="c58755de-d387-4011-8365-5f63aa3b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4390C-9B73-4AE1-8AA4-A59245A96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07DC0-A830-4469-AEF9-A0B3F8040355}">
  <ds:schemaRefs>
    <ds:schemaRef ds:uri="http://schemas.microsoft.com/office/2006/metadata/properties"/>
    <ds:schemaRef ds:uri="http://schemas.microsoft.com/office/infopath/2007/PartnerControls"/>
    <ds:schemaRef ds:uri="a40512df-3a18-4f74-b40d-40050ea527f8"/>
    <ds:schemaRef ds:uri="c58755de-d387-4011-8365-5f63aa3b7983"/>
  </ds:schemaRefs>
</ds:datastoreItem>
</file>

<file path=customXml/itemProps3.xml><?xml version="1.0" encoding="utf-8"?>
<ds:datastoreItem xmlns:ds="http://schemas.openxmlformats.org/officeDocument/2006/customXml" ds:itemID="{3D017C9F-4740-4F7E-893F-E8725FAE5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512df-3a18-4f74-b40d-40050ea527f8"/>
    <ds:schemaRef ds:uri="c58755de-d387-4011-8365-5f63aa3b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Dorrell</dc:creator>
  <cp:keywords/>
  <dc:description/>
  <cp:lastModifiedBy>Kate Dorrell</cp:lastModifiedBy>
  <cp:revision>11</cp:revision>
  <dcterms:created xsi:type="dcterms:W3CDTF">2025-02-11T22:32:00Z</dcterms:created>
  <dcterms:modified xsi:type="dcterms:W3CDTF">2025-07-16T20:50:00Z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0x0101004BEECD1436EB5E4BA99BA1141FF9E6FF</vt:lpwstr>
  </property>
</Properties>
</file>